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0FD" w:rsidRDefault="00D930FD" w:rsidP="00E82F08">
      <w:pPr>
        <w:jc w:val="center"/>
        <w:rPr>
          <w:rFonts w:ascii="Times New Roman" w:hAnsi="Times New Roman" w:cs="Times New Roman"/>
          <w:b/>
          <w:sz w:val="40"/>
          <w:szCs w:val="40"/>
        </w:rPr>
      </w:pPr>
      <w:r w:rsidRPr="00E82F08">
        <w:rPr>
          <w:rFonts w:ascii="Times New Roman" w:hAnsi="Times New Roman" w:cs="Times New Roman"/>
          <w:b/>
          <w:sz w:val="40"/>
          <w:szCs w:val="40"/>
        </w:rPr>
        <w:t>Drogová prevence</w:t>
      </w:r>
    </w:p>
    <w:p w:rsidR="007746C2" w:rsidRDefault="007746C2" w:rsidP="00E82F08">
      <w:pPr>
        <w:rPr>
          <w:rFonts w:ascii="Times New Roman" w:hAnsi="Times New Roman" w:cs="Times New Roman"/>
          <w:b/>
          <w:sz w:val="40"/>
          <w:szCs w:val="40"/>
        </w:rPr>
      </w:pPr>
    </w:p>
    <w:p w:rsidR="00D930FD" w:rsidRPr="00E82F08" w:rsidRDefault="007746C2" w:rsidP="00E82F08">
      <w:pPr>
        <w:rPr>
          <w:rFonts w:ascii="Times New Roman" w:hAnsi="Times New Roman" w:cs="Times New Roman"/>
          <w:b/>
          <w:sz w:val="32"/>
          <w:szCs w:val="32"/>
        </w:rPr>
      </w:pPr>
      <w:bookmarkStart w:id="0" w:name="pohled"/>
      <w:r>
        <w:rPr>
          <w:rFonts w:ascii="Times New Roman" w:hAnsi="Times New Roman" w:cs="Times New Roman"/>
          <w:b/>
          <w:sz w:val="32"/>
          <w:szCs w:val="32"/>
        </w:rPr>
        <w:t>P</w:t>
      </w:r>
      <w:bookmarkStart w:id="1" w:name="_GoBack"/>
      <w:bookmarkEnd w:id="1"/>
      <w:r w:rsidR="00D930FD" w:rsidRPr="00E82F08">
        <w:rPr>
          <w:rFonts w:ascii="Times New Roman" w:hAnsi="Times New Roman" w:cs="Times New Roman"/>
          <w:b/>
          <w:sz w:val="32"/>
          <w:szCs w:val="32"/>
        </w:rPr>
        <w:t>roblematika drogové prevence</w:t>
      </w:r>
      <w:bookmarkEnd w:id="0"/>
    </w:p>
    <w:p w:rsidR="00D930FD" w:rsidRPr="00E82F08" w:rsidRDefault="00D930FD" w:rsidP="00583D3A">
      <w:pPr>
        <w:spacing w:line="360" w:lineRule="auto"/>
        <w:jc w:val="both"/>
        <w:rPr>
          <w:rFonts w:ascii="Times New Roman" w:hAnsi="Times New Roman" w:cs="Times New Roman"/>
          <w:sz w:val="28"/>
          <w:szCs w:val="28"/>
        </w:rPr>
      </w:pPr>
      <w:r w:rsidRPr="00E82F08">
        <w:rPr>
          <w:rFonts w:ascii="Times New Roman" w:hAnsi="Times New Roman" w:cs="Times New Roman"/>
          <w:sz w:val="28"/>
          <w:szCs w:val="28"/>
        </w:rPr>
        <w:t xml:space="preserve">Slovo prevence obecně znamená předcházení nebo zabránění něčemu, překažení něčeho či předem ochránění proti něčemu. Drogovou prevencí tedy předcházíme vzniku tohoto problému ve společnosti jako celku a u jednotlivců, kteří ji vytvářejí. Společnost i jedinec jako takový mají přirozenou tendenci chránit se před něčím, co je nějak poškozuje, ohrožuje nebo ničí. Ale co to vlastně je? Masové zneužívání drog v 2. polovině 20. století je pouze jedním z mnoha negativních projevů (promiskuita, kriminalita, korupce...) krize současného světa, kterou těžko můžeme pokládat za náhodnou. Ptáme-li se po příčině, rozhodně nečekejme jednoduchou odpověď. Ta totiž není, zrovna tak jako neexistuje jednoduchý recept na stoprocentně účinnou drogovou prevenci. Uvědomme si, jak složitou bytostí je člověk a jak složité je jeho soužití s ostatními lidmi. Život jedince i celé společnosti se řídí určitými zákonitostmi, které mají vymezenou oblast působnosti, různě se podmiňují, prolínají, mají svou hierarchii. Nejsou tedy samoúčelné, jsou důležité pro zachování samotné existence. Narušení jedné zpravidla vyvolá řetězovou reakci různých dalších poruch. Ve společnosti je to obdobné jako v lidském těle. Špatná funkce jednoho orgánu ovlivní funkci jiného (jiných) a člověk onemocní. A čím více a důležitějších orgánů je narušeno, tím větší komplikace nastávají. </w:t>
      </w:r>
    </w:p>
    <w:p w:rsidR="00D930FD" w:rsidRPr="00E82F08" w:rsidRDefault="00D930FD" w:rsidP="00E82F08">
      <w:pPr>
        <w:jc w:val="both"/>
        <w:rPr>
          <w:rFonts w:ascii="Times New Roman" w:hAnsi="Times New Roman" w:cs="Times New Roman"/>
          <w:b/>
          <w:sz w:val="28"/>
          <w:szCs w:val="28"/>
        </w:rPr>
      </w:pPr>
      <w:bookmarkStart w:id="2" w:name="uvaha"/>
      <w:r w:rsidRPr="00E82F08">
        <w:rPr>
          <w:rFonts w:ascii="Times New Roman" w:hAnsi="Times New Roman" w:cs="Times New Roman"/>
          <w:b/>
          <w:sz w:val="28"/>
          <w:szCs w:val="28"/>
        </w:rPr>
        <w:t>Co by mělo patřit do oblasti primární drogové prevence</w:t>
      </w:r>
      <w:bookmarkEnd w:id="2"/>
    </w:p>
    <w:p w:rsidR="00D930FD" w:rsidRPr="00E82F08" w:rsidRDefault="00D930FD" w:rsidP="00583D3A">
      <w:pPr>
        <w:spacing w:line="360" w:lineRule="auto"/>
        <w:jc w:val="both"/>
        <w:rPr>
          <w:rFonts w:ascii="Times New Roman" w:hAnsi="Times New Roman" w:cs="Times New Roman"/>
          <w:sz w:val="28"/>
          <w:szCs w:val="28"/>
        </w:rPr>
      </w:pPr>
      <w:r w:rsidRPr="00E82F08">
        <w:rPr>
          <w:rFonts w:ascii="Times New Roman" w:hAnsi="Times New Roman" w:cs="Times New Roman"/>
          <w:sz w:val="28"/>
          <w:szCs w:val="28"/>
        </w:rPr>
        <w:t xml:space="preserve">Primární, první, prvotní, přední nebo i základní, pracující tam, kde se problém dosud neobjevil a kde se dělá vše pro to, aby vůbec nevznikl. Soustřeďuje se tedy na tzv. zdravou populaci. </w:t>
      </w:r>
    </w:p>
    <w:p w:rsidR="00D930FD" w:rsidRPr="00E82F08" w:rsidRDefault="00D930FD" w:rsidP="00583D3A">
      <w:pPr>
        <w:spacing w:line="360" w:lineRule="auto"/>
        <w:jc w:val="both"/>
        <w:rPr>
          <w:rFonts w:ascii="Times New Roman" w:hAnsi="Times New Roman" w:cs="Times New Roman"/>
          <w:sz w:val="28"/>
          <w:szCs w:val="28"/>
        </w:rPr>
      </w:pPr>
      <w:r w:rsidRPr="00E82F08">
        <w:rPr>
          <w:rFonts w:ascii="Times New Roman" w:hAnsi="Times New Roman" w:cs="Times New Roman"/>
          <w:sz w:val="28"/>
          <w:szCs w:val="28"/>
        </w:rPr>
        <w:t xml:space="preserve">Vyjdu z předchozí úvahy o absolutních hranicích a pokusím se dát myšlence konkrétnější podobu. Proč lidé berou drogy, kde se stala chyba, jaké hranice by </w:t>
      </w:r>
      <w:r w:rsidRPr="00E82F08">
        <w:rPr>
          <w:rFonts w:ascii="Times New Roman" w:hAnsi="Times New Roman" w:cs="Times New Roman"/>
          <w:sz w:val="28"/>
          <w:szCs w:val="28"/>
        </w:rPr>
        <w:lastRenderedPageBreak/>
        <w:t xml:space="preserve">tu měly být a nejsou či jaké tu naopak jsou a neměly by tu být? Na každého jedince během jeho života působí řada faktorů, které se vzájemně ovlivňují a každý z nich (většinou ale seskupení několika z nich) se za určitých okolností může stát rizikovým a klíčovým pro vznik drogového problému. Prevence tu spočívá především v jejich odhalování, minimalizování počtu, popř. oslabování účinku. </w:t>
      </w:r>
    </w:p>
    <w:sectPr w:rsidR="00D930FD" w:rsidRPr="00E82F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9F3"/>
    <w:multiLevelType w:val="hybridMultilevel"/>
    <w:tmpl w:val="67C6B456"/>
    <w:lvl w:ilvl="0" w:tplc="04050001">
      <w:start w:val="1"/>
      <w:numFmt w:val="bullet"/>
      <w:lvlText w:val=""/>
      <w:lvlJc w:val="left"/>
      <w:pPr>
        <w:ind w:left="1275" w:hanging="360"/>
      </w:pPr>
      <w:rPr>
        <w:rFonts w:ascii="Symbol" w:hAnsi="Symbol" w:hint="default"/>
      </w:rPr>
    </w:lvl>
    <w:lvl w:ilvl="1" w:tplc="04050003" w:tentative="1">
      <w:start w:val="1"/>
      <w:numFmt w:val="bullet"/>
      <w:lvlText w:val="o"/>
      <w:lvlJc w:val="left"/>
      <w:pPr>
        <w:ind w:left="1995" w:hanging="360"/>
      </w:pPr>
      <w:rPr>
        <w:rFonts w:ascii="Courier New" w:hAnsi="Courier New" w:cs="Courier New" w:hint="default"/>
      </w:rPr>
    </w:lvl>
    <w:lvl w:ilvl="2" w:tplc="04050005" w:tentative="1">
      <w:start w:val="1"/>
      <w:numFmt w:val="bullet"/>
      <w:lvlText w:val=""/>
      <w:lvlJc w:val="left"/>
      <w:pPr>
        <w:ind w:left="2715" w:hanging="360"/>
      </w:pPr>
      <w:rPr>
        <w:rFonts w:ascii="Wingdings" w:hAnsi="Wingdings" w:hint="default"/>
      </w:rPr>
    </w:lvl>
    <w:lvl w:ilvl="3" w:tplc="04050001" w:tentative="1">
      <w:start w:val="1"/>
      <w:numFmt w:val="bullet"/>
      <w:lvlText w:val=""/>
      <w:lvlJc w:val="left"/>
      <w:pPr>
        <w:ind w:left="3435" w:hanging="360"/>
      </w:pPr>
      <w:rPr>
        <w:rFonts w:ascii="Symbol" w:hAnsi="Symbol" w:hint="default"/>
      </w:rPr>
    </w:lvl>
    <w:lvl w:ilvl="4" w:tplc="04050003" w:tentative="1">
      <w:start w:val="1"/>
      <w:numFmt w:val="bullet"/>
      <w:lvlText w:val="o"/>
      <w:lvlJc w:val="left"/>
      <w:pPr>
        <w:ind w:left="4155" w:hanging="360"/>
      </w:pPr>
      <w:rPr>
        <w:rFonts w:ascii="Courier New" w:hAnsi="Courier New" w:cs="Courier New" w:hint="default"/>
      </w:rPr>
    </w:lvl>
    <w:lvl w:ilvl="5" w:tplc="04050005" w:tentative="1">
      <w:start w:val="1"/>
      <w:numFmt w:val="bullet"/>
      <w:lvlText w:val=""/>
      <w:lvlJc w:val="left"/>
      <w:pPr>
        <w:ind w:left="4875" w:hanging="360"/>
      </w:pPr>
      <w:rPr>
        <w:rFonts w:ascii="Wingdings" w:hAnsi="Wingdings" w:hint="default"/>
      </w:rPr>
    </w:lvl>
    <w:lvl w:ilvl="6" w:tplc="04050001" w:tentative="1">
      <w:start w:val="1"/>
      <w:numFmt w:val="bullet"/>
      <w:lvlText w:val=""/>
      <w:lvlJc w:val="left"/>
      <w:pPr>
        <w:ind w:left="5595" w:hanging="360"/>
      </w:pPr>
      <w:rPr>
        <w:rFonts w:ascii="Symbol" w:hAnsi="Symbol" w:hint="default"/>
      </w:rPr>
    </w:lvl>
    <w:lvl w:ilvl="7" w:tplc="04050003" w:tentative="1">
      <w:start w:val="1"/>
      <w:numFmt w:val="bullet"/>
      <w:lvlText w:val="o"/>
      <w:lvlJc w:val="left"/>
      <w:pPr>
        <w:ind w:left="6315" w:hanging="360"/>
      </w:pPr>
      <w:rPr>
        <w:rFonts w:ascii="Courier New" w:hAnsi="Courier New" w:cs="Courier New" w:hint="default"/>
      </w:rPr>
    </w:lvl>
    <w:lvl w:ilvl="8" w:tplc="04050005" w:tentative="1">
      <w:start w:val="1"/>
      <w:numFmt w:val="bullet"/>
      <w:lvlText w:val=""/>
      <w:lvlJc w:val="left"/>
      <w:pPr>
        <w:ind w:left="7035" w:hanging="360"/>
      </w:pPr>
      <w:rPr>
        <w:rFonts w:ascii="Wingdings" w:hAnsi="Wingdings" w:hint="default"/>
      </w:rPr>
    </w:lvl>
  </w:abstractNum>
  <w:abstractNum w:abstractNumId="1" w15:restartNumberingAfterBreak="0">
    <w:nsid w:val="17C460FF"/>
    <w:multiLevelType w:val="hybridMultilevel"/>
    <w:tmpl w:val="79F2AEDA"/>
    <w:lvl w:ilvl="0" w:tplc="04050001">
      <w:start w:val="1"/>
      <w:numFmt w:val="bullet"/>
      <w:lvlText w:val=""/>
      <w:lvlJc w:val="left"/>
      <w:pPr>
        <w:ind w:left="1275" w:hanging="360"/>
      </w:pPr>
      <w:rPr>
        <w:rFonts w:ascii="Symbol" w:hAnsi="Symbol" w:hint="default"/>
      </w:rPr>
    </w:lvl>
    <w:lvl w:ilvl="1" w:tplc="04050003" w:tentative="1">
      <w:start w:val="1"/>
      <w:numFmt w:val="bullet"/>
      <w:lvlText w:val="o"/>
      <w:lvlJc w:val="left"/>
      <w:pPr>
        <w:ind w:left="1995" w:hanging="360"/>
      </w:pPr>
      <w:rPr>
        <w:rFonts w:ascii="Courier New" w:hAnsi="Courier New" w:cs="Courier New" w:hint="default"/>
      </w:rPr>
    </w:lvl>
    <w:lvl w:ilvl="2" w:tplc="04050005" w:tentative="1">
      <w:start w:val="1"/>
      <w:numFmt w:val="bullet"/>
      <w:lvlText w:val=""/>
      <w:lvlJc w:val="left"/>
      <w:pPr>
        <w:ind w:left="2715" w:hanging="360"/>
      </w:pPr>
      <w:rPr>
        <w:rFonts w:ascii="Wingdings" w:hAnsi="Wingdings" w:hint="default"/>
      </w:rPr>
    </w:lvl>
    <w:lvl w:ilvl="3" w:tplc="04050001" w:tentative="1">
      <w:start w:val="1"/>
      <w:numFmt w:val="bullet"/>
      <w:lvlText w:val=""/>
      <w:lvlJc w:val="left"/>
      <w:pPr>
        <w:ind w:left="3435" w:hanging="360"/>
      </w:pPr>
      <w:rPr>
        <w:rFonts w:ascii="Symbol" w:hAnsi="Symbol" w:hint="default"/>
      </w:rPr>
    </w:lvl>
    <w:lvl w:ilvl="4" w:tplc="04050003" w:tentative="1">
      <w:start w:val="1"/>
      <w:numFmt w:val="bullet"/>
      <w:lvlText w:val="o"/>
      <w:lvlJc w:val="left"/>
      <w:pPr>
        <w:ind w:left="4155" w:hanging="360"/>
      </w:pPr>
      <w:rPr>
        <w:rFonts w:ascii="Courier New" w:hAnsi="Courier New" w:cs="Courier New" w:hint="default"/>
      </w:rPr>
    </w:lvl>
    <w:lvl w:ilvl="5" w:tplc="04050005" w:tentative="1">
      <w:start w:val="1"/>
      <w:numFmt w:val="bullet"/>
      <w:lvlText w:val=""/>
      <w:lvlJc w:val="left"/>
      <w:pPr>
        <w:ind w:left="4875" w:hanging="360"/>
      </w:pPr>
      <w:rPr>
        <w:rFonts w:ascii="Wingdings" w:hAnsi="Wingdings" w:hint="default"/>
      </w:rPr>
    </w:lvl>
    <w:lvl w:ilvl="6" w:tplc="04050001" w:tentative="1">
      <w:start w:val="1"/>
      <w:numFmt w:val="bullet"/>
      <w:lvlText w:val=""/>
      <w:lvlJc w:val="left"/>
      <w:pPr>
        <w:ind w:left="5595" w:hanging="360"/>
      </w:pPr>
      <w:rPr>
        <w:rFonts w:ascii="Symbol" w:hAnsi="Symbol" w:hint="default"/>
      </w:rPr>
    </w:lvl>
    <w:lvl w:ilvl="7" w:tplc="04050003" w:tentative="1">
      <w:start w:val="1"/>
      <w:numFmt w:val="bullet"/>
      <w:lvlText w:val="o"/>
      <w:lvlJc w:val="left"/>
      <w:pPr>
        <w:ind w:left="6315" w:hanging="360"/>
      </w:pPr>
      <w:rPr>
        <w:rFonts w:ascii="Courier New" w:hAnsi="Courier New" w:cs="Courier New" w:hint="default"/>
      </w:rPr>
    </w:lvl>
    <w:lvl w:ilvl="8" w:tplc="04050005" w:tentative="1">
      <w:start w:val="1"/>
      <w:numFmt w:val="bullet"/>
      <w:lvlText w:val=""/>
      <w:lvlJc w:val="left"/>
      <w:pPr>
        <w:ind w:left="7035" w:hanging="360"/>
      </w:pPr>
      <w:rPr>
        <w:rFonts w:ascii="Wingdings" w:hAnsi="Wingdings" w:hint="default"/>
      </w:rPr>
    </w:lvl>
  </w:abstractNum>
  <w:abstractNum w:abstractNumId="2" w15:restartNumberingAfterBreak="0">
    <w:nsid w:val="3351648E"/>
    <w:multiLevelType w:val="multilevel"/>
    <w:tmpl w:val="CF964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D87C3E"/>
    <w:multiLevelType w:val="hybridMultilevel"/>
    <w:tmpl w:val="4FA621F8"/>
    <w:lvl w:ilvl="0" w:tplc="04050001">
      <w:start w:val="1"/>
      <w:numFmt w:val="bullet"/>
      <w:lvlText w:val=""/>
      <w:lvlJc w:val="left"/>
      <w:pPr>
        <w:ind w:left="1275" w:hanging="360"/>
      </w:pPr>
      <w:rPr>
        <w:rFonts w:ascii="Symbol" w:hAnsi="Symbol" w:hint="default"/>
      </w:rPr>
    </w:lvl>
    <w:lvl w:ilvl="1" w:tplc="04050003" w:tentative="1">
      <w:start w:val="1"/>
      <w:numFmt w:val="bullet"/>
      <w:lvlText w:val="o"/>
      <w:lvlJc w:val="left"/>
      <w:pPr>
        <w:ind w:left="1995" w:hanging="360"/>
      </w:pPr>
      <w:rPr>
        <w:rFonts w:ascii="Courier New" w:hAnsi="Courier New" w:cs="Courier New" w:hint="default"/>
      </w:rPr>
    </w:lvl>
    <w:lvl w:ilvl="2" w:tplc="04050005" w:tentative="1">
      <w:start w:val="1"/>
      <w:numFmt w:val="bullet"/>
      <w:lvlText w:val=""/>
      <w:lvlJc w:val="left"/>
      <w:pPr>
        <w:ind w:left="2715" w:hanging="360"/>
      </w:pPr>
      <w:rPr>
        <w:rFonts w:ascii="Wingdings" w:hAnsi="Wingdings" w:hint="default"/>
      </w:rPr>
    </w:lvl>
    <w:lvl w:ilvl="3" w:tplc="04050001" w:tentative="1">
      <w:start w:val="1"/>
      <w:numFmt w:val="bullet"/>
      <w:lvlText w:val=""/>
      <w:lvlJc w:val="left"/>
      <w:pPr>
        <w:ind w:left="3435" w:hanging="360"/>
      </w:pPr>
      <w:rPr>
        <w:rFonts w:ascii="Symbol" w:hAnsi="Symbol" w:hint="default"/>
      </w:rPr>
    </w:lvl>
    <w:lvl w:ilvl="4" w:tplc="04050003" w:tentative="1">
      <w:start w:val="1"/>
      <w:numFmt w:val="bullet"/>
      <w:lvlText w:val="o"/>
      <w:lvlJc w:val="left"/>
      <w:pPr>
        <w:ind w:left="4155" w:hanging="360"/>
      </w:pPr>
      <w:rPr>
        <w:rFonts w:ascii="Courier New" w:hAnsi="Courier New" w:cs="Courier New" w:hint="default"/>
      </w:rPr>
    </w:lvl>
    <w:lvl w:ilvl="5" w:tplc="04050005" w:tentative="1">
      <w:start w:val="1"/>
      <w:numFmt w:val="bullet"/>
      <w:lvlText w:val=""/>
      <w:lvlJc w:val="left"/>
      <w:pPr>
        <w:ind w:left="4875" w:hanging="360"/>
      </w:pPr>
      <w:rPr>
        <w:rFonts w:ascii="Wingdings" w:hAnsi="Wingdings" w:hint="default"/>
      </w:rPr>
    </w:lvl>
    <w:lvl w:ilvl="6" w:tplc="04050001" w:tentative="1">
      <w:start w:val="1"/>
      <w:numFmt w:val="bullet"/>
      <w:lvlText w:val=""/>
      <w:lvlJc w:val="left"/>
      <w:pPr>
        <w:ind w:left="5595" w:hanging="360"/>
      </w:pPr>
      <w:rPr>
        <w:rFonts w:ascii="Symbol" w:hAnsi="Symbol" w:hint="default"/>
      </w:rPr>
    </w:lvl>
    <w:lvl w:ilvl="7" w:tplc="04050003" w:tentative="1">
      <w:start w:val="1"/>
      <w:numFmt w:val="bullet"/>
      <w:lvlText w:val="o"/>
      <w:lvlJc w:val="left"/>
      <w:pPr>
        <w:ind w:left="6315" w:hanging="360"/>
      </w:pPr>
      <w:rPr>
        <w:rFonts w:ascii="Courier New" w:hAnsi="Courier New" w:cs="Courier New" w:hint="default"/>
      </w:rPr>
    </w:lvl>
    <w:lvl w:ilvl="8" w:tplc="04050005" w:tentative="1">
      <w:start w:val="1"/>
      <w:numFmt w:val="bullet"/>
      <w:lvlText w:val=""/>
      <w:lvlJc w:val="left"/>
      <w:pPr>
        <w:ind w:left="7035"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0FD"/>
    <w:rsid w:val="00583D3A"/>
    <w:rsid w:val="007746C2"/>
    <w:rsid w:val="00CF1045"/>
    <w:rsid w:val="00D930FD"/>
    <w:rsid w:val="00E82F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C95AE"/>
  <w15:chartTrackingRefBased/>
  <w15:docId w15:val="{C255B82E-EDF6-4EEB-96A8-D451174A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paragraph" w:styleId="Nadpis2">
    <w:name w:val="heading 2"/>
    <w:basedOn w:val="Normln"/>
    <w:link w:val="Nadpis2Char"/>
    <w:uiPriority w:val="9"/>
    <w:qFormat/>
    <w:rsid w:val="00D930FD"/>
    <w:pPr>
      <w:spacing w:before="100" w:beforeAutospacing="1" w:after="100" w:afterAutospacing="1" w:line="240" w:lineRule="auto"/>
      <w:outlineLvl w:val="1"/>
    </w:pPr>
    <w:rPr>
      <w:rFonts w:ascii="Arial" w:eastAsia="Times New Roman" w:hAnsi="Arial" w:cs="Arial"/>
      <w:bCs/>
      <w:color w:val="000000"/>
      <w:sz w:val="36"/>
      <w:szCs w:val="36"/>
      <w:lang w:eastAsia="cs-CZ"/>
    </w:rPr>
  </w:style>
  <w:style w:type="paragraph" w:styleId="Nadpis3">
    <w:name w:val="heading 3"/>
    <w:basedOn w:val="Normln"/>
    <w:link w:val="Nadpis3Char"/>
    <w:uiPriority w:val="9"/>
    <w:qFormat/>
    <w:rsid w:val="00D930FD"/>
    <w:pPr>
      <w:spacing w:before="100" w:beforeAutospacing="1" w:after="100" w:afterAutospacing="1" w:line="240" w:lineRule="auto"/>
      <w:outlineLvl w:val="2"/>
    </w:pPr>
    <w:rPr>
      <w:rFonts w:ascii="Arial" w:eastAsia="Times New Roman" w:hAnsi="Arial" w:cs="Arial"/>
      <w:bCs/>
      <w:color w:val="000000"/>
      <w:sz w:val="28"/>
      <w:szCs w:val="28"/>
      <w:lang w:eastAsia="cs-CZ"/>
    </w:rPr>
  </w:style>
  <w:style w:type="paragraph" w:styleId="Nadpis4">
    <w:name w:val="heading 4"/>
    <w:basedOn w:val="Normln"/>
    <w:link w:val="Nadpis4Char"/>
    <w:uiPriority w:val="9"/>
    <w:qFormat/>
    <w:rsid w:val="00D930FD"/>
    <w:pPr>
      <w:spacing w:before="100" w:beforeAutospacing="1" w:after="100" w:afterAutospacing="1" w:line="240" w:lineRule="auto"/>
      <w:outlineLvl w:val="3"/>
    </w:pPr>
    <w:rPr>
      <w:rFonts w:ascii="Arial" w:eastAsia="Times New Roman" w:hAnsi="Arial" w:cs="Arial"/>
      <w:bCs/>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930FD"/>
    <w:rPr>
      <w:rFonts w:ascii="Arial" w:eastAsia="Times New Roman" w:hAnsi="Arial" w:cs="Arial"/>
      <w:bCs/>
      <w:color w:val="000000"/>
      <w:sz w:val="36"/>
      <w:szCs w:val="36"/>
      <w:lang w:eastAsia="cs-CZ"/>
    </w:rPr>
  </w:style>
  <w:style w:type="character" w:customStyle="1" w:styleId="Nadpis3Char">
    <w:name w:val="Nadpis 3 Char"/>
    <w:basedOn w:val="Standardnpsmoodstavce"/>
    <w:link w:val="Nadpis3"/>
    <w:uiPriority w:val="9"/>
    <w:rsid w:val="00D930FD"/>
    <w:rPr>
      <w:rFonts w:ascii="Arial" w:eastAsia="Times New Roman" w:hAnsi="Arial" w:cs="Arial"/>
      <w:bCs/>
      <w:color w:val="000000"/>
      <w:sz w:val="28"/>
      <w:szCs w:val="28"/>
      <w:lang w:eastAsia="cs-CZ"/>
    </w:rPr>
  </w:style>
  <w:style w:type="character" w:customStyle="1" w:styleId="Nadpis4Char">
    <w:name w:val="Nadpis 4 Char"/>
    <w:basedOn w:val="Standardnpsmoodstavce"/>
    <w:link w:val="Nadpis4"/>
    <w:uiPriority w:val="9"/>
    <w:rsid w:val="00D930FD"/>
    <w:rPr>
      <w:rFonts w:ascii="Arial" w:eastAsia="Times New Roman" w:hAnsi="Arial" w:cs="Arial"/>
      <w:bCs/>
      <w:color w:val="000000"/>
      <w:sz w:val="24"/>
      <w:szCs w:val="24"/>
      <w:lang w:eastAsia="cs-CZ"/>
    </w:rPr>
  </w:style>
  <w:style w:type="character" w:styleId="Hypertextovodkaz">
    <w:name w:val="Hyperlink"/>
    <w:basedOn w:val="Standardnpsmoodstavce"/>
    <w:uiPriority w:val="99"/>
    <w:unhideWhenUsed/>
    <w:rsid w:val="00D930FD"/>
    <w:rPr>
      <w:color w:val="993300"/>
      <w:u w:val="single"/>
    </w:rPr>
  </w:style>
  <w:style w:type="paragraph" w:styleId="Normlnweb">
    <w:name w:val="Normal (Web)"/>
    <w:basedOn w:val="Normln"/>
    <w:uiPriority w:val="99"/>
    <w:semiHidden/>
    <w:unhideWhenUsed/>
    <w:rsid w:val="00D930FD"/>
    <w:pPr>
      <w:spacing w:before="100" w:beforeAutospacing="1" w:after="100" w:afterAutospacing="1" w:line="240" w:lineRule="auto"/>
    </w:pPr>
    <w:rPr>
      <w:rFonts w:ascii="Arial" w:eastAsia="Times New Roman" w:hAnsi="Arial" w:cs="Arial"/>
      <w:color w:val="000000"/>
      <w:sz w:val="24"/>
      <w:szCs w:val="24"/>
      <w:lang w:eastAsia="cs-CZ"/>
    </w:rPr>
  </w:style>
  <w:style w:type="character" w:styleId="Zdraznn">
    <w:name w:val="Emphasis"/>
    <w:basedOn w:val="Standardnpsmoodstavce"/>
    <w:uiPriority w:val="20"/>
    <w:qFormat/>
    <w:rsid w:val="00D930FD"/>
    <w:rPr>
      <w:i/>
      <w:iCs/>
    </w:rPr>
  </w:style>
  <w:style w:type="character" w:styleId="Siln">
    <w:name w:val="Strong"/>
    <w:basedOn w:val="Standardnpsmoodstavce"/>
    <w:uiPriority w:val="22"/>
    <w:qFormat/>
    <w:rsid w:val="00D930FD"/>
    <w:rPr>
      <w:b/>
      <w:bCs/>
    </w:rPr>
  </w:style>
  <w:style w:type="paragraph" w:styleId="Odstavecseseznamem">
    <w:name w:val="List Paragraph"/>
    <w:basedOn w:val="Normln"/>
    <w:uiPriority w:val="34"/>
    <w:qFormat/>
    <w:rsid w:val="00E82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28217">
      <w:bodyDiv w:val="1"/>
      <w:marLeft w:val="0"/>
      <w:marRight w:val="0"/>
      <w:marTop w:val="0"/>
      <w:marBottom w:val="0"/>
      <w:divBdr>
        <w:top w:val="none" w:sz="0" w:space="0" w:color="auto"/>
        <w:left w:val="none" w:sz="0" w:space="0" w:color="auto"/>
        <w:bottom w:val="none" w:sz="0" w:space="0" w:color="auto"/>
        <w:right w:val="none" w:sz="0" w:space="0" w:color="auto"/>
      </w:divBdr>
      <w:divsChild>
        <w:div w:id="646937683">
          <w:marLeft w:val="0"/>
          <w:marRight w:val="0"/>
          <w:marTop w:val="100"/>
          <w:marBottom w:val="100"/>
          <w:divBdr>
            <w:top w:val="none" w:sz="0" w:space="0" w:color="auto"/>
            <w:left w:val="none" w:sz="0" w:space="0" w:color="auto"/>
            <w:bottom w:val="none" w:sz="0" w:space="0" w:color="auto"/>
            <w:right w:val="none" w:sz="0" w:space="0" w:color="auto"/>
          </w:divBdr>
        </w:div>
        <w:div w:id="1111776264">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317</Words>
  <Characters>1871</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Továrková</dc:creator>
  <cp:keywords/>
  <dc:description/>
  <cp:lastModifiedBy>Kateřina Továrková</cp:lastModifiedBy>
  <cp:revision>5</cp:revision>
  <dcterms:created xsi:type="dcterms:W3CDTF">2017-01-07T20:29:00Z</dcterms:created>
  <dcterms:modified xsi:type="dcterms:W3CDTF">2017-02-13T20:22:00Z</dcterms:modified>
</cp:coreProperties>
</file>